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F037" w14:textId="32D29DEC" w:rsidR="00FB74AD" w:rsidRDefault="0099144E" w:rsidP="00FB7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</w:pPr>
      <w:r w:rsidRPr="008D427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  <w:t xml:space="preserve">Template for Communication </w:t>
      </w:r>
      <w:r w:rsidR="008D427C" w:rsidRPr="008D427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  <w:t xml:space="preserve">to </w:t>
      </w:r>
      <w:r w:rsidR="004F21E2" w:rsidRPr="008D427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  <w:t>M</w:t>
      </w:r>
      <w:r w:rsidR="004F21E2"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  <w:t>anagers -</w:t>
      </w:r>
      <w:r w:rsidR="008D427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  <w:t xml:space="preserve"> Employee Survey</w:t>
      </w:r>
    </w:p>
    <w:p w14:paraId="415AFB9E" w14:textId="1808800E" w:rsidR="008D427C" w:rsidRPr="008D427C" w:rsidRDefault="008D427C" w:rsidP="00FB7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</w:pPr>
      <w:r w:rsidRPr="008D427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  <w:t>Template in English below Swe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sv-SE"/>
          <w14:ligatures w14:val="none"/>
        </w:rPr>
        <w:t>dish version</w:t>
      </w:r>
    </w:p>
    <w:p w14:paraId="115EC9F8" w14:textId="53AFC898" w:rsidR="00FB74AD" w:rsidRPr="00FB74AD" w:rsidRDefault="00FB74AD" w:rsidP="00FB7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Ämne: Snart dags för vår medarbetarundersökning </w:t>
      </w:r>
    </w:p>
    <w:p w14:paraId="7C76D946" w14:textId="77777777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Hej,</w:t>
      </w:r>
    </w:p>
    <w:p w14:paraId="767A5CBF" w14:textId="4E9A0946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Snart är det dags för vår medarbetarundersökning!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Det här är en viktig möjlighet för oss att stanna upp, lyssna och förstå hur vi kan utvecklas som organisation – tillsammans. Genom insikterna från undersökningen får vi ett gemensamt underlag för att fatta kloka beslut, stärka engagemanget och skapa ännu bättre förutsättningar för både prestation och trivsel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i det enskilda teamet och för organisationen!</w:t>
      </w:r>
    </w:p>
    <w:p w14:paraId="4F44F137" w14:textId="39D69556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Syftet med undersökningen är att ge </w:t>
      </w: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er</w:t>
      </w: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som ledare ett verktyg för att:</w:t>
      </w:r>
    </w:p>
    <w:p w14:paraId="22E69F21" w14:textId="77777777" w:rsidR="00FB74AD" w:rsidRPr="00FB74AD" w:rsidRDefault="00FB74AD" w:rsidP="00FB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Mäta och förstå attityder, motivation, tillfredsställelse och engagemang i våra team.</w:t>
      </w:r>
    </w:p>
    <w:p w14:paraId="047367CB" w14:textId="77777777" w:rsidR="00FB74AD" w:rsidRPr="00FB74AD" w:rsidRDefault="00FB74AD" w:rsidP="00FB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Identifiera förbättringsområden som stärker välmående och resultat.</w:t>
      </w:r>
    </w:p>
    <w:p w14:paraId="5A619011" w14:textId="353792A6" w:rsidR="00FB74AD" w:rsidRPr="00FB74AD" w:rsidRDefault="00FB74AD" w:rsidP="00FB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Följa upp och arbeta strukturerat med våra viktigaste prioriteringar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utifrån insikterna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framåt.</w:t>
      </w:r>
    </w:p>
    <w:p w14:paraId="6BE0B44A" w14:textId="3CAD4DCC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Undersökningen är öppen från [datum – månad] till [datum – månad].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Den tar cirka [antal minuter] att besvara.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Alla som varit anställda sedan [datum] kommer att få möjlighet att delta.</w:t>
      </w:r>
    </w:p>
    <w:p w14:paraId="26716C1A" w14:textId="77777777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Som chef spelar du en nyckelroll i processen. Uppmuntra gärna alla i din grupp att ta sig tid att svara – varje röst gör skillnad och hjälper oss att få en mer rättvisande bild av nuläget.</w:t>
      </w:r>
    </w:p>
    <w:p w14:paraId="684CE69A" w14:textId="77777777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Om du har frågor, kontakta gärna HR på [mailadress].</w:t>
      </w:r>
    </w:p>
    <w:p w14:paraId="693794E2" w14:textId="77777777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Tack för ditt engagemang och för att du bidrar till vår gemensamma utveckling!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Vänliga hälsningar,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[namn]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VD</w:t>
      </w:r>
    </w:p>
    <w:p w14:paraId="1457945F" w14:textId="77777777" w:rsidR="00FB74AD" w:rsidRPr="00FB74AD" w:rsidRDefault="00FB74AD" w:rsidP="00FB74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pict w14:anchorId="64D36D12">
          <v:rect id="_x0000_i1025" style="width:0;height:1.5pt" o:hralign="center" o:hrstd="t" o:hr="t" fillcolor="#a0a0a0" stroked="f"/>
        </w:pict>
      </w:r>
    </w:p>
    <w:p w14:paraId="7EE3B40F" w14:textId="1F1DD957" w:rsidR="00FB74AD" w:rsidRPr="00FB74AD" w:rsidRDefault="00FB74AD" w:rsidP="00FB7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Så här går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det</w:t>
      </w:r>
      <w:r w:rsidRPr="00FB74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till</w:t>
      </w:r>
    </w:p>
    <w:p w14:paraId="007FA275" w14:textId="77D7712E" w:rsidR="00FB74AD" w:rsidRPr="00FB74AD" w:rsidRDefault="00FB74AD" w:rsidP="00FB7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Start</w:t>
      </w: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undersökning</w:t>
      </w: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: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spellStart"/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Brilliant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</w:t>
      </w:r>
      <w:proofErr w:type="spellEnd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plattform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skickar ett mejl till alla medarbetare med en personlig länk till enkäten. Under undersökningen skickas automatiska påminnelser till de som ännu inte svarat.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FB74AD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(Om PIN-kod används)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: Du får som chef ett mejl från Brilliant med instruktioner och en pinkod till din grupp. Dela detta med dina medarbetare – men notera att du själv inte ska svara på den enkäten, utan kommer att få en separat inbjudan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via mail eller från din chef.</w:t>
      </w:r>
    </w:p>
    <w:p w14:paraId="3B88117C" w14:textId="5F8E6446" w:rsidR="00FB74AD" w:rsidRPr="00FB74AD" w:rsidRDefault="00FB74AD" w:rsidP="00FB7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Under tiden: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Påminn gärna din grupp om vikten av att delta. </w:t>
      </w:r>
    </w:p>
    <w:p w14:paraId="6E13979D" w14:textId="126BFC03" w:rsidR="00FB74AD" w:rsidRPr="00FB74AD" w:rsidRDefault="00FB74AD" w:rsidP="00FB7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lastRenderedPageBreak/>
        <w:t>När undersökningen är klar: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Brilliant sammanställer resultaten och skickar ut en länk till portalen där du som chef kan ta del av ditt teams resultat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insikter samt jobba med uppföljande aktiviteter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.</w:t>
      </w:r>
    </w:p>
    <w:p w14:paraId="00AC57FA" w14:textId="77777777" w:rsidR="00FB74AD" w:rsidRPr="00FB74AD" w:rsidRDefault="00FB74AD" w:rsidP="00FB7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Efteråt: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Gå igenom resultatet med din grupp, diskutera insikterna och ta fram en handlingsplan för hur ni kan utvecklas tillsammans.</w:t>
      </w:r>
    </w:p>
    <w:p w14:paraId="6EB7C1B2" w14:textId="77777777" w:rsidR="00FB74AD" w:rsidRPr="00FB74AD" w:rsidRDefault="00FB74AD" w:rsidP="00FB7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Ledarskapsindex: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Diskutera gärna ditt eget resultat med din närmaste chef som en del av ditt ledarskap och utvecklingsarbete.</w:t>
      </w:r>
    </w:p>
    <w:p w14:paraId="1A8ECC7E" w14:textId="77777777" w:rsidR="00FB74AD" w:rsidRPr="00FB74AD" w:rsidRDefault="00FB74AD" w:rsidP="00FB74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pict w14:anchorId="1E0C3531">
          <v:rect id="_x0000_i1026" style="width:0;height:1.5pt" o:hralign="center" o:hrstd="t" o:hr="t" fillcolor="#a0a0a0" stroked="f"/>
        </w:pict>
      </w:r>
    </w:p>
    <w:p w14:paraId="7347C254" w14:textId="77777777" w:rsidR="00FB74AD" w:rsidRPr="00FB74AD" w:rsidRDefault="00FB74AD" w:rsidP="00FB7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Om Brilliant</w:t>
      </w:r>
    </w:p>
    <w:p w14:paraId="22F71870" w14:textId="77777777" w:rsidR="00FB74AD" w:rsidRP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Vår partner </w:t>
      </w:r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Brilliant </w:t>
      </w:r>
      <w:proofErr w:type="spellStart"/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Future</w:t>
      </w:r>
      <w:proofErr w:type="spellEnd"/>
      <w:r w:rsidRPr="00FB74A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AB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hjälper oss att skapa ett strukturerat och handlingsinriktat sätt att följa upp engagemang och trivsel – med syftet att undersökningen faktiskt leder till utveckling.</w:t>
      </w: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 xml:space="preserve">Läs mer på </w:t>
      </w:r>
      <w:hyperlink r:id="rId5" w:tgtFrame="_new" w:history="1">
        <w:r w:rsidRPr="00FB74A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sv-SE"/>
            <w14:ligatures w14:val="none"/>
          </w:rPr>
          <w:t>www.brilliantfuture.se</w:t>
        </w:r>
      </w:hyperlink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, där du också hittar inspiration, studier och tips kring engagemang, ledarskap och teamutveckling.</w:t>
      </w:r>
    </w:p>
    <w:p w14:paraId="7C714757" w14:textId="77777777" w:rsidR="00FB74AD" w:rsidRDefault="00FB74AD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B74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Alla svar hanteras med full sekretess av Brilliant.</w:t>
      </w:r>
    </w:p>
    <w:p w14:paraId="7BAE74E6" w14:textId="77777777" w:rsidR="00D56AB4" w:rsidRDefault="00D56AB4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B1F4E40" w14:textId="77777777" w:rsidR="00D56AB4" w:rsidRDefault="00D56AB4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654DC69F" w14:textId="2970B799" w:rsidR="0099144E" w:rsidRPr="0099144E" w:rsidRDefault="0099144E" w:rsidP="00991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sv-SE"/>
          <w14:ligatures w14:val="none"/>
        </w:rPr>
        <w:t>Mail template for Managers</w:t>
      </w:r>
    </w:p>
    <w:p w14:paraId="73C9C110" w14:textId="64402918" w:rsidR="0099144E" w:rsidRPr="0099144E" w:rsidRDefault="0099144E" w:rsidP="009914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sv-SE"/>
          <w14:ligatures w14:val="none"/>
        </w:rPr>
        <w:t xml:space="preserve">Subject: It’s almost time for our employee survey </w:t>
      </w:r>
    </w:p>
    <w:p w14:paraId="1E0073F5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Hi,</w:t>
      </w:r>
    </w:p>
    <w:p w14:paraId="126D3C46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Our upcoming employee survey is about to start — an important opportunity to listen, learn, and understand how we can continue to grow together as an organization.</w:t>
      </w:r>
    </w:p>
    <w:p w14:paraId="03ADFABD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The survey will help us capture valuable insights that strengthen engagement, well-being, and performance. It gives us a shared foundation to make smart decisions and focus on what truly matters.</w:t>
      </w:r>
    </w:p>
    <w:p w14:paraId="4478C5B4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The purpose of the survey is to provide us as leaders with a tool to:</w:t>
      </w:r>
    </w:p>
    <w:p w14:paraId="68456833" w14:textId="77777777" w:rsidR="0099144E" w:rsidRPr="0099144E" w:rsidRDefault="0099144E" w:rsidP="009914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Understand attitudes, motivation, satisfaction, and engagement within our teams.</w:t>
      </w:r>
    </w:p>
    <w:p w14:paraId="49BB5640" w14:textId="77777777" w:rsidR="0099144E" w:rsidRPr="0099144E" w:rsidRDefault="0099144E" w:rsidP="009914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Identify areas for improvement that support both well-being and results.</w:t>
      </w:r>
    </w:p>
    <w:p w14:paraId="32E8BA68" w14:textId="77777777" w:rsidR="0099144E" w:rsidRPr="0099144E" w:rsidRDefault="0099144E" w:rsidP="009914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Follow up and act on key insights to drive development forward.</w:t>
      </w:r>
    </w:p>
    <w:p w14:paraId="2543E380" w14:textId="420B4A31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The survey will be open from [date – month] to [date – month].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  <w:t>It takes approximately [X minutes] to complete.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  <w:t>Employees who have been with the organization since [date] will be invited to participate.</w:t>
      </w:r>
    </w:p>
    <w:p w14:paraId="387B766C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lastRenderedPageBreak/>
        <w:t>As a manager, you play a key role in encouraging your team to take the time to respond. Every voice matters — and each response helps us get a clearer and more accurate picture of where we stand today.</w:t>
      </w:r>
    </w:p>
    <w:p w14:paraId="737AEDAA" w14:textId="288A8455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Once the results are available,</w:t>
      </w:r>
      <w:r w:rsidR="005359A7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with</w:t>
      </w:r>
      <w:r w:rsidR="00082C8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support in the</w:t>
      </w:r>
      <w:r w:rsidR="005359A7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Brilliant platform</w:t>
      </w:r>
      <w:r w:rsidR="00C733EF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for Employee Experience,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you and your team will review them </w:t>
      </w: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together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, discuss what they mean, and create an action plan for moving forward. This is how the survey turns into real progress.</w:t>
      </w:r>
    </w:p>
    <w:p w14:paraId="4DFC8A31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If you have any questions, please contact HR at [email address].</w:t>
      </w:r>
    </w:p>
    <w:p w14:paraId="6C4E6851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Thank you for your leadership and for helping us shape our future together.</w:t>
      </w:r>
    </w:p>
    <w:p w14:paraId="1704E88F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Kind </w:t>
      </w:r>
      <w:proofErr w:type="spellStart"/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regards</w:t>
      </w:r>
      <w:proofErr w:type="spellEnd"/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,</w:t>
      </w:r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[</w:t>
      </w:r>
      <w:proofErr w:type="spellStart"/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Name</w:t>
      </w:r>
      <w:proofErr w:type="spellEnd"/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]</w:t>
      </w:r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CEO</w:t>
      </w:r>
    </w:p>
    <w:p w14:paraId="325A769D" w14:textId="77777777" w:rsidR="0099144E" w:rsidRPr="0099144E" w:rsidRDefault="0099144E" w:rsidP="009914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pict w14:anchorId="4EA550CB">
          <v:rect id="_x0000_i1029" style="width:0;height:1.5pt" o:hralign="center" o:hrstd="t" o:hr="t" fillcolor="#a0a0a0" stroked="f"/>
        </w:pict>
      </w:r>
    </w:p>
    <w:p w14:paraId="53853582" w14:textId="77777777" w:rsidR="0099144E" w:rsidRPr="0099144E" w:rsidRDefault="0099144E" w:rsidP="009914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The survey process</w:t>
      </w:r>
    </w:p>
    <w:p w14:paraId="38629937" w14:textId="77777777" w:rsidR="0099144E" w:rsidRPr="0099144E" w:rsidRDefault="0099144E" w:rsidP="009914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Launch: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Brilliant sends an email with a personal survey link to all employees. During the survey period, automatic reminders will be sent to those who haven’t yet responded.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</w:r>
      <w:r w:rsidRPr="0099144E">
        <w:rPr>
          <w:rFonts w:ascii="Times New Roman" w:eastAsia="Times New Roman" w:hAnsi="Times New Roman" w:cs="Times New Roman"/>
          <w:i/>
          <w:iCs/>
          <w:kern w:val="0"/>
          <w:lang w:val="en-US" w:eastAsia="sv-SE"/>
          <w14:ligatures w14:val="none"/>
        </w:rPr>
        <w:t>(If a PIN code is used)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: You will receive a separate email from Brilliant with instructions and a PIN code for your team. Please share this with your employees — but note that you will receive your own survey invitation separately as a manager.</w:t>
      </w:r>
    </w:p>
    <w:p w14:paraId="399C966B" w14:textId="77777777" w:rsidR="0099144E" w:rsidRPr="0099144E" w:rsidRDefault="0099144E" w:rsidP="009914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During the survey: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Encourage your team to participate. Only use “skip question” when a question truly doesn’t apply.</w:t>
      </w:r>
    </w:p>
    <w:p w14:paraId="47434CA1" w14:textId="6ABD26B2" w:rsidR="0099144E" w:rsidRPr="0099144E" w:rsidRDefault="00E361BF" w:rsidP="009914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Survey ends</w:t>
      </w:r>
      <w:r w:rsidR="0099144E"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:</w:t>
      </w:r>
      <w:r w:rsidR="0099144E"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Brilliant compiles the results and provides each manager with a link to the results portal</w:t>
      </w:r>
      <w:r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with smart insights and action</w:t>
      </w:r>
      <w:r w:rsidR="00C27E26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recommendations</w:t>
      </w:r>
      <w:r w:rsidR="0099144E"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.</w:t>
      </w:r>
    </w:p>
    <w:p w14:paraId="7BDF9A72" w14:textId="65609D92" w:rsidR="0099144E" w:rsidRPr="0099144E" w:rsidRDefault="0099144E" w:rsidP="009914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Follow-up: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Review the results with your team, discuss key insights, and create an action plan</w:t>
      </w:r>
      <w:r w:rsidR="00C27E26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with in the Brilliant platform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for improvement.</w:t>
      </w:r>
    </w:p>
    <w:p w14:paraId="4C34FF13" w14:textId="77777777" w:rsidR="0099144E" w:rsidRPr="0099144E" w:rsidRDefault="0099144E" w:rsidP="009914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Leadership discussion: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Talk about your leadership index with your manager to identify focus areas for growth.</w:t>
      </w:r>
    </w:p>
    <w:p w14:paraId="282A58E4" w14:textId="77777777" w:rsidR="0099144E" w:rsidRPr="0099144E" w:rsidRDefault="0099144E" w:rsidP="009914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pict w14:anchorId="37196BEA">
          <v:rect id="_x0000_i1030" style="width:0;height:1.5pt" o:hralign="center" o:hrstd="t" o:hr="t" fillcolor="#a0a0a0" stroked="f"/>
        </w:pict>
      </w:r>
    </w:p>
    <w:p w14:paraId="7BA0E643" w14:textId="77777777" w:rsidR="0099144E" w:rsidRPr="0099144E" w:rsidRDefault="0099144E" w:rsidP="009914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sv-SE"/>
          <w14:ligatures w14:val="none"/>
        </w:rPr>
        <w:t>About Brilliant</w:t>
      </w:r>
    </w:p>
    <w:p w14:paraId="66AE8476" w14:textId="4D79460C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We work with </w:t>
      </w:r>
      <w:r w:rsidRPr="0099144E">
        <w:rPr>
          <w:rFonts w:ascii="Times New Roman" w:eastAsia="Times New Roman" w:hAnsi="Times New Roman" w:cs="Times New Roman"/>
          <w:b/>
          <w:bCs/>
          <w:kern w:val="0"/>
          <w:lang w:val="en-US" w:eastAsia="sv-SE"/>
          <w14:ligatures w14:val="none"/>
        </w:rPr>
        <w:t>Brilliant Future</w:t>
      </w: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, our partner in measuring and developing engagement and leadership. Their structured approach ensures the survey leads to real action and progress.</w:t>
      </w:r>
    </w:p>
    <w:p w14:paraId="501C80E7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Learn more at </w:t>
      </w:r>
      <w:hyperlink r:id="rId6" w:tgtFrame="_new" w:history="1">
        <w:r w:rsidRPr="0099144E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sv-SE"/>
            <w14:ligatures w14:val="none"/>
          </w:rPr>
          <w:t>www.brilliantfuture.se</w:t>
        </w:r>
      </w:hyperlink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and explore insights, studies, and best practices on engagement and team effectiveness.</w:t>
      </w:r>
    </w:p>
    <w:p w14:paraId="7089F62E" w14:textId="77777777" w:rsidR="0099144E" w:rsidRPr="0099144E" w:rsidRDefault="0099144E" w:rsidP="0099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9144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All responses are handled confidentially by Brilliant.</w:t>
      </w:r>
    </w:p>
    <w:p w14:paraId="47D8C206" w14:textId="77777777" w:rsidR="00D56AB4" w:rsidRPr="00FB74AD" w:rsidRDefault="00D56AB4" w:rsidP="00FB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</w:p>
    <w:p w14:paraId="73F27F85" w14:textId="77777777" w:rsidR="00155D5E" w:rsidRPr="0099144E" w:rsidRDefault="00155D5E">
      <w:pPr>
        <w:rPr>
          <w:lang w:val="en-US"/>
        </w:rPr>
      </w:pPr>
    </w:p>
    <w:sectPr w:rsidR="00155D5E" w:rsidRPr="0099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D3D"/>
    <w:multiLevelType w:val="multilevel"/>
    <w:tmpl w:val="84B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B1DA1"/>
    <w:multiLevelType w:val="multilevel"/>
    <w:tmpl w:val="C00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D2D02"/>
    <w:multiLevelType w:val="multilevel"/>
    <w:tmpl w:val="E30E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81BFC"/>
    <w:multiLevelType w:val="multilevel"/>
    <w:tmpl w:val="8CD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315474">
    <w:abstractNumId w:val="1"/>
  </w:num>
  <w:num w:numId="2" w16cid:durableId="705957117">
    <w:abstractNumId w:val="2"/>
  </w:num>
  <w:num w:numId="3" w16cid:durableId="2039307490">
    <w:abstractNumId w:val="3"/>
  </w:num>
  <w:num w:numId="4" w16cid:durableId="214330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AD"/>
    <w:rsid w:val="00082C8A"/>
    <w:rsid w:val="00155D5E"/>
    <w:rsid w:val="003C4D92"/>
    <w:rsid w:val="0040516D"/>
    <w:rsid w:val="004F21E2"/>
    <w:rsid w:val="005359A7"/>
    <w:rsid w:val="008D427C"/>
    <w:rsid w:val="0099144E"/>
    <w:rsid w:val="00C27E26"/>
    <w:rsid w:val="00C733EF"/>
    <w:rsid w:val="00D56AB4"/>
    <w:rsid w:val="00DE5DC3"/>
    <w:rsid w:val="00E361BF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32CD"/>
  <w15:chartTrackingRefBased/>
  <w15:docId w15:val="{0DF4601D-9ABC-42B1-8F02-EBBDCE5B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7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7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7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7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7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7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7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7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7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74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74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74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74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74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74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7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7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7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74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74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74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74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7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lliantfuture.se" TargetMode="External"/><Relationship Id="rId5" Type="http://schemas.openxmlformats.org/officeDocument/2006/relationships/hyperlink" Target="https://www.brilliantfutur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927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Åhman</dc:creator>
  <cp:keywords/>
  <dc:description/>
  <cp:lastModifiedBy>Jonas Åhman</cp:lastModifiedBy>
  <cp:revision>11</cp:revision>
  <dcterms:created xsi:type="dcterms:W3CDTF">2025-10-07T12:28:00Z</dcterms:created>
  <dcterms:modified xsi:type="dcterms:W3CDTF">2025-10-07T12:52:00Z</dcterms:modified>
</cp:coreProperties>
</file>